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9FAC" w14:textId="77777777" w:rsidR="003917C0" w:rsidRDefault="003917C0" w:rsidP="002D07CF">
      <w:pPr>
        <w:spacing w:after="0" w:line="240" w:lineRule="auto"/>
        <w:rPr>
          <w:b/>
          <w:bCs/>
          <w:kern w:val="2"/>
          <w:sz w:val="24"/>
          <w:szCs w:val="24"/>
          <w14:ligatures w14:val="standardContextual"/>
        </w:rPr>
      </w:pPr>
      <w:bookmarkStart w:id="0" w:name="_Toc158118028"/>
    </w:p>
    <w:p w14:paraId="3E9B0D86" w14:textId="77777777" w:rsidR="004B5C53" w:rsidRDefault="004B5C53" w:rsidP="002D07CF">
      <w:pPr>
        <w:spacing w:after="0" w:line="240" w:lineRule="auto"/>
        <w:rPr>
          <w:b/>
          <w:bCs/>
          <w:kern w:val="2"/>
          <w:sz w:val="24"/>
          <w:szCs w:val="24"/>
          <w14:ligatures w14:val="standardContextual"/>
        </w:rPr>
      </w:pPr>
    </w:p>
    <w:p w14:paraId="1423A533" w14:textId="5624032F" w:rsidR="00CC1D99" w:rsidRPr="002D07CF" w:rsidRDefault="00CC1D99" w:rsidP="002D07CF">
      <w:pPr>
        <w:spacing w:after="0" w:line="240" w:lineRule="auto"/>
        <w:rPr>
          <w:b/>
          <w:bCs/>
          <w:kern w:val="2"/>
          <w:sz w:val="24"/>
          <w:szCs w:val="24"/>
          <w14:ligatures w14:val="standardContextual"/>
        </w:rPr>
      </w:pPr>
      <w:r w:rsidRPr="002D07CF">
        <w:rPr>
          <w:b/>
          <w:bCs/>
          <w:kern w:val="2"/>
          <w:sz w:val="24"/>
          <w:szCs w:val="24"/>
          <w14:ligatures w14:val="standardContextual"/>
        </w:rPr>
        <w:t>Informed Consent Form</w:t>
      </w:r>
      <w:bookmarkEnd w:id="0"/>
    </w:p>
    <w:p w14:paraId="75CA7403" w14:textId="77777777" w:rsidR="00CC1D99" w:rsidRPr="00CC1D99" w:rsidRDefault="00CC1D99" w:rsidP="00CC1D99">
      <w:pPr>
        <w:spacing w:after="0" w:line="240" w:lineRule="auto"/>
        <w:rPr>
          <w:kern w:val="2"/>
          <w:sz w:val="24"/>
          <w:szCs w:val="24"/>
          <w14:ligatures w14:val="standardContextual"/>
        </w:rPr>
      </w:pPr>
    </w:p>
    <w:p w14:paraId="72D192B8" w14:textId="5B4D25DF"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 xml:space="preserve">Setting: </w:t>
      </w:r>
      <w:r w:rsidR="002B7262">
        <w:rPr>
          <w:kern w:val="2"/>
          <w:sz w:val="24"/>
          <w:szCs w:val="24"/>
          <w14:ligatures w14:val="standardContextual"/>
        </w:rPr>
        <w:t>Ripple Rock</w:t>
      </w:r>
      <w:r w:rsidR="007F171F">
        <w:rPr>
          <w:kern w:val="2"/>
          <w:sz w:val="24"/>
          <w:szCs w:val="24"/>
          <w14:ligatures w14:val="standardContextual"/>
        </w:rPr>
        <w:t xml:space="preserve"> Elementary School</w:t>
      </w:r>
    </w:p>
    <w:p w14:paraId="6CF691F4" w14:textId="17A171FB"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Program: After</w:t>
      </w:r>
      <w:r w:rsidR="00601646">
        <w:rPr>
          <w:kern w:val="2"/>
          <w:sz w:val="24"/>
          <w:szCs w:val="24"/>
          <w14:ligatures w14:val="standardContextual"/>
        </w:rPr>
        <w:t xml:space="preserve"> S</w:t>
      </w:r>
      <w:r w:rsidRPr="00CC1D99">
        <w:rPr>
          <w:kern w:val="2"/>
          <w:sz w:val="24"/>
          <w:szCs w:val="24"/>
          <w14:ligatures w14:val="standardContextual"/>
        </w:rPr>
        <w:t>chool Active Play Club</w:t>
      </w:r>
    </w:p>
    <w:p w14:paraId="4A4A3A3F" w14:textId="77777777" w:rsidR="00CC1D99" w:rsidRPr="00CC1D99" w:rsidRDefault="00CC1D99" w:rsidP="00CC1D99">
      <w:pPr>
        <w:spacing w:after="0" w:line="240" w:lineRule="auto"/>
        <w:rPr>
          <w:kern w:val="2"/>
          <w:sz w:val="24"/>
          <w:szCs w:val="24"/>
          <w14:ligatures w14:val="standardContextual"/>
        </w:rPr>
      </w:pPr>
    </w:p>
    <w:p w14:paraId="1CA95F6D" w14:textId="77777777" w:rsidR="00CC1D99" w:rsidRPr="00F84B89" w:rsidRDefault="00CC1D99" w:rsidP="00F84B89">
      <w:pPr>
        <w:spacing w:after="0" w:line="240" w:lineRule="auto"/>
        <w:rPr>
          <w:b/>
          <w:bCs/>
          <w:kern w:val="2"/>
          <w:sz w:val="24"/>
          <w:szCs w:val="24"/>
          <w14:ligatures w14:val="standardContextual"/>
        </w:rPr>
      </w:pPr>
      <w:bookmarkStart w:id="1" w:name="_Toc158118029"/>
      <w:r w:rsidRPr="00F84B89">
        <w:rPr>
          <w:b/>
          <w:bCs/>
          <w:kern w:val="2"/>
          <w:sz w:val="24"/>
          <w:szCs w:val="24"/>
          <w14:ligatures w14:val="standardContextual"/>
        </w:rPr>
        <w:t>Introduction</w:t>
      </w:r>
      <w:bookmarkEnd w:id="1"/>
      <w:r w:rsidRPr="00F84B89">
        <w:rPr>
          <w:b/>
          <w:bCs/>
          <w:kern w:val="2"/>
          <w:sz w:val="24"/>
          <w:szCs w:val="24"/>
          <w14:ligatures w14:val="standardContextual"/>
        </w:rPr>
        <w:t xml:space="preserve"> </w:t>
      </w:r>
    </w:p>
    <w:p w14:paraId="28BE9897" w14:textId="5D640B80"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 xml:space="preserve">The </w:t>
      </w:r>
      <w:r w:rsidR="007F231F">
        <w:rPr>
          <w:kern w:val="2"/>
          <w:sz w:val="24"/>
          <w:szCs w:val="24"/>
          <w14:ligatures w14:val="standardContextual"/>
        </w:rPr>
        <w:t>A</w:t>
      </w:r>
      <w:r w:rsidRPr="00CC1D99">
        <w:rPr>
          <w:kern w:val="2"/>
          <w:sz w:val="24"/>
          <w:szCs w:val="24"/>
          <w14:ligatures w14:val="standardContextual"/>
        </w:rPr>
        <w:t xml:space="preserve">fterschool Active Play Club initiative is about empowering children </w:t>
      </w:r>
      <w:r w:rsidR="00B20BF1">
        <w:rPr>
          <w:kern w:val="2"/>
          <w:sz w:val="24"/>
          <w:szCs w:val="24"/>
          <w14:ligatures w14:val="standardContextual"/>
        </w:rPr>
        <w:t xml:space="preserve">to </w:t>
      </w:r>
      <w:r w:rsidRPr="00CC1D99">
        <w:rPr>
          <w:kern w:val="2"/>
          <w:sz w:val="24"/>
          <w:szCs w:val="24"/>
          <w14:ligatures w14:val="standardContextual"/>
        </w:rPr>
        <w:t xml:space="preserve">feel confident and capable, and become more active! It’s natural to worry about keeping them safe, but sometimes, being too protective can stop them from learning important lessons and growing on their own. Experts in public health, child development, and physical activity have raised concerns about children spending less time outdoors, and less time engaging in unstructured activities, which can affect can their development - that's why the Afterschool Active Play Club </w:t>
      </w:r>
      <w:r w:rsidR="000138F4" w:rsidRPr="00CC1D99">
        <w:rPr>
          <w:kern w:val="2"/>
          <w:sz w:val="24"/>
          <w:szCs w:val="24"/>
          <w14:ligatures w14:val="standardContextual"/>
        </w:rPr>
        <w:t>empha</w:t>
      </w:r>
      <w:r w:rsidR="000138F4">
        <w:rPr>
          <w:kern w:val="2"/>
          <w:sz w:val="24"/>
          <w:szCs w:val="24"/>
          <w14:ligatures w14:val="standardContextual"/>
        </w:rPr>
        <w:t>sizes</w:t>
      </w:r>
      <w:r w:rsidRPr="00CC1D99">
        <w:rPr>
          <w:kern w:val="2"/>
          <w:sz w:val="24"/>
          <w:szCs w:val="24"/>
          <w14:ligatures w14:val="standardContextual"/>
        </w:rPr>
        <w:t xml:space="preserve"> unstructured outdoor active play.</w:t>
      </w:r>
    </w:p>
    <w:p w14:paraId="32F090FA" w14:textId="77777777" w:rsidR="00CC1D99" w:rsidRPr="00CC1D99" w:rsidRDefault="00CC1D99" w:rsidP="00CC1D99">
      <w:pPr>
        <w:spacing w:after="0" w:line="240" w:lineRule="auto"/>
        <w:rPr>
          <w:kern w:val="2"/>
          <w:sz w:val="24"/>
          <w:szCs w:val="24"/>
          <w14:ligatures w14:val="standardContextual"/>
        </w:rPr>
      </w:pPr>
    </w:p>
    <w:p w14:paraId="7DC621D4" w14:textId="1DFA4AEC" w:rsid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 xml:space="preserve">This Club will take reasonable steps to manage and balance risks, while at the same time allowing children to play freely. Program participants acknowledge its inherent risks of harm and personal injury. </w:t>
      </w:r>
      <w:r w:rsidR="00075751">
        <w:rPr>
          <w:kern w:val="2"/>
          <w:sz w:val="24"/>
          <w:szCs w:val="24"/>
          <w14:ligatures w14:val="standardContextual"/>
        </w:rPr>
        <w:t>I</w:t>
      </w:r>
      <w:r w:rsidRPr="00CC1D99">
        <w:rPr>
          <w:kern w:val="2"/>
          <w:sz w:val="24"/>
          <w:szCs w:val="24"/>
          <w14:ligatures w14:val="standardContextual"/>
        </w:rPr>
        <w:t>njuries sustained during play are usually minor such as cuts, scratches, and bruises</w:t>
      </w:r>
      <w:r w:rsidR="004663EE">
        <w:rPr>
          <w:kern w:val="2"/>
          <w:sz w:val="24"/>
          <w:szCs w:val="24"/>
          <w14:ligatures w14:val="standardContextual"/>
        </w:rPr>
        <w:t xml:space="preserve">, </w:t>
      </w:r>
      <w:r w:rsidR="000D0A2A">
        <w:rPr>
          <w:kern w:val="2"/>
          <w:sz w:val="24"/>
          <w:szCs w:val="24"/>
          <w14:ligatures w14:val="standardContextual"/>
        </w:rPr>
        <w:t xml:space="preserve">but </w:t>
      </w:r>
      <w:r w:rsidR="001C290D">
        <w:rPr>
          <w:kern w:val="2"/>
          <w:sz w:val="24"/>
          <w:szCs w:val="24"/>
          <w14:ligatures w14:val="standardContextual"/>
        </w:rPr>
        <w:t>on extremely rare occasions</w:t>
      </w:r>
      <w:r w:rsidR="000D0A2A">
        <w:rPr>
          <w:kern w:val="2"/>
          <w:sz w:val="24"/>
          <w:szCs w:val="24"/>
          <w14:ligatures w14:val="standardContextual"/>
        </w:rPr>
        <w:t xml:space="preserve"> they can be severe</w:t>
      </w:r>
      <w:r w:rsidR="001C290D">
        <w:rPr>
          <w:kern w:val="2"/>
          <w:sz w:val="24"/>
          <w:szCs w:val="24"/>
          <w14:ligatures w14:val="standardContextual"/>
        </w:rPr>
        <w:t>.</w:t>
      </w:r>
      <w:r w:rsidRPr="00CC1D99">
        <w:rPr>
          <w:kern w:val="2"/>
          <w:sz w:val="24"/>
          <w:szCs w:val="24"/>
          <w14:ligatures w14:val="standardContextual"/>
        </w:rPr>
        <w:t xml:space="preserve"> Like with any activity, whether it's inside or outside, we cannot guarantee an injury will not happen. By letting your child join, you're agreeing to accept this level of risk. However, supervisor(s) will be present to </w:t>
      </w:r>
      <w:r w:rsidR="005F0A73">
        <w:rPr>
          <w:kern w:val="2"/>
          <w:sz w:val="24"/>
          <w:szCs w:val="24"/>
          <w14:ligatures w14:val="standardContextual"/>
        </w:rPr>
        <w:t>provide light supervision while</w:t>
      </w:r>
      <w:r w:rsidRPr="00CC1D99">
        <w:rPr>
          <w:kern w:val="2"/>
          <w:sz w:val="24"/>
          <w:szCs w:val="24"/>
          <w14:ligatures w14:val="standardContextual"/>
        </w:rPr>
        <w:t xml:space="preserve"> children </w:t>
      </w:r>
      <w:r w:rsidR="005F0A73">
        <w:rPr>
          <w:kern w:val="2"/>
          <w:sz w:val="24"/>
          <w:szCs w:val="24"/>
          <w14:ligatures w14:val="standardContextual"/>
        </w:rPr>
        <w:t>are</w:t>
      </w:r>
      <w:r w:rsidRPr="00CC1D99">
        <w:rPr>
          <w:kern w:val="2"/>
          <w:sz w:val="24"/>
          <w:szCs w:val="24"/>
          <w14:ligatures w14:val="standardContextual"/>
        </w:rPr>
        <w:t xml:space="preserve"> playing, keeping the risks to an acceptable level.</w:t>
      </w:r>
    </w:p>
    <w:p w14:paraId="7EF4DF9E" w14:textId="77777777" w:rsidR="00C42582" w:rsidRDefault="00C42582" w:rsidP="00CC1D99">
      <w:pPr>
        <w:spacing w:after="0" w:line="240" w:lineRule="auto"/>
        <w:rPr>
          <w:kern w:val="2"/>
          <w:sz w:val="24"/>
          <w:szCs w:val="24"/>
          <w14:ligatures w14:val="standardContextual"/>
        </w:rPr>
      </w:pPr>
    </w:p>
    <w:p w14:paraId="1DDAFDFE" w14:textId="77777777" w:rsidR="00C42582" w:rsidRPr="00C42582" w:rsidRDefault="00C42582" w:rsidP="00C42582">
      <w:pPr>
        <w:spacing w:after="0" w:line="240" w:lineRule="auto"/>
        <w:rPr>
          <w:b/>
          <w:bCs/>
          <w:kern w:val="2"/>
          <w:sz w:val="24"/>
          <w:szCs w:val="24"/>
          <w14:ligatures w14:val="standardContextual"/>
        </w:rPr>
      </w:pPr>
      <w:r w:rsidRPr="00C42582">
        <w:rPr>
          <w:b/>
          <w:bCs/>
          <w:kern w:val="2"/>
          <w:sz w:val="24"/>
          <w:szCs w:val="24"/>
          <w14:ligatures w14:val="standardContextual"/>
        </w:rPr>
        <w:t>Risks</w:t>
      </w:r>
    </w:p>
    <w:p w14:paraId="3936A1BF" w14:textId="0C19455D" w:rsid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The variety of risks is more than can be listed here and will vary depending on the program. However,</w:t>
      </w:r>
      <w:r>
        <w:rPr>
          <w:kern w:val="2"/>
          <w:sz w:val="24"/>
          <w:szCs w:val="24"/>
          <w14:ligatures w14:val="standardContextual"/>
        </w:rPr>
        <w:t xml:space="preserve"> </w:t>
      </w:r>
      <w:r w:rsidR="00CD35F5">
        <w:rPr>
          <w:kern w:val="2"/>
          <w:sz w:val="24"/>
          <w:szCs w:val="24"/>
          <w14:ligatures w14:val="standardContextual"/>
        </w:rPr>
        <w:t xml:space="preserve">a supervisor will be there to </w:t>
      </w:r>
      <w:r w:rsidRPr="00C42582">
        <w:rPr>
          <w:kern w:val="2"/>
          <w:sz w:val="24"/>
          <w:szCs w:val="24"/>
          <w14:ligatures w14:val="standardContextual"/>
        </w:rPr>
        <w:t xml:space="preserve">support children in </w:t>
      </w:r>
      <w:r w:rsidR="00CD35F5">
        <w:rPr>
          <w:kern w:val="2"/>
          <w:sz w:val="24"/>
          <w:szCs w:val="24"/>
          <w14:ligatures w14:val="standardContextual"/>
        </w:rPr>
        <w:t xml:space="preserve">their </w:t>
      </w:r>
      <w:r w:rsidRPr="00C42582">
        <w:rPr>
          <w:kern w:val="2"/>
          <w:sz w:val="24"/>
          <w:szCs w:val="24"/>
          <w14:ligatures w14:val="standardContextual"/>
        </w:rPr>
        <w:t>learning and playing, while</w:t>
      </w:r>
      <w:r>
        <w:rPr>
          <w:kern w:val="2"/>
          <w:sz w:val="24"/>
          <w:szCs w:val="24"/>
          <w14:ligatures w14:val="standardContextual"/>
        </w:rPr>
        <w:t xml:space="preserve"> </w:t>
      </w:r>
      <w:r w:rsidRPr="00C42582">
        <w:rPr>
          <w:kern w:val="2"/>
          <w:sz w:val="24"/>
          <w:szCs w:val="24"/>
          <w14:ligatures w14:val="standardContextual"/>
        </w:rPr>
        <w:t>keeping the risks to an acceptable level.</w:t>
      </w:r>
    </w:p>
    <w:p w14:paraId="0D871FF1" w14:textId="77777777" w:rsidR="00CD35F5" w:rsidRPr="00C42582" w:rsidRDefault="00CD35F5" w:rsidP="00C42582">
      <w:pPr>
        <w:spacing w:after="0" w:line="240" w:lineRule="auto"/>
        <w:rPr>
          <w:kern w:val="2"/>
          <w:sz w:val="24"/>
          <w:szCs w:val="24"/>
          <w14:ligatures w14:val="standardContextual"/>
        </w:rPr>
      </w:pPr>
    </w:p>
    <w:p w14:paraId="7FE7E3B7" w14:textId="77777777" w:rsidR="00C42582" w:rsidRPr="00CD35F5" w:rsidRDefault="00C42582" w:rsidP="00C42582">
      <w:pPr>
        <w:spacing w:after="0" w:line="240" w:lineRule="auto"/>
        <w:rPr>
          <w:kern w:val="2"/>
          <w:sz w:val="24"/>
          <w:szCs w:val="24"/>
          <w:u w:val="single"/>
          <w14:ligatures w14:val="standardContextual"/>
        </w:rPr>
      </w:pPr>
      <w:r w:rsidRPr="00CD35F5">
        <w:rPr>
          <w:kern w:val="2"/>
          <w:sz w:val="24"/>
          <w:szCs w:val="24"/>
          <w:u w:val="single"/>
          <w14:ligatures w14:val="standardContextual"/>
        </w:rPr>
        <w:t>Below is a list of some of the more significant risks:</w:t>
      </w:r>
    </w:p>
    <w:p w14:paraId="7E17E0AF" w14:textId="77777777" w:rsidR="00C42582" w:rsidRP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Injuries from executing strenuous and demanding physical activities</w:t>
      </w:r>
    </w:p>
    <w:p w14:paraId="0941D899" w14:textId="320CDBD5" w:rsidR="00C42582" w:rsidRP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Injuries resulting from the presence of harmful plants, natural loose parts, wild animals,</w:t>
      </w:r>
      <w:r w:rsidR="00CD35F5">
        <w:rPr>
          <w:kern w:val="2"/>
          <w:sz w:val="24"/>
          <w:szCs w:val="24"/>
          <w14:ligatures w14:val="standardContextual"/>
        </w:rPr>
        <w:t xml:space="preserve"> </w:t>
      </w:r>
      <w:r w:rsidRPr="00C42582">
        <w:rPr>
          <w:kern w:val="2"/>
          <w:sz w:val="24"/>
          <w:szCs w:val="24"/>
          <w14:ligatures w14:val="standardContextual"/>
        </w:rPr>
        <w:t>and/or ticks</w:t>
      </w:r>
    </w:p>
    <w:p w14:paraId="3E1F27BF" w14:textId="77777777" w:rsidR="00C42582" w:rsidRP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Changing and inclement weather, including storms, high winds, and lightning</w:t>
      </w:r>
    </w:p>
    <w:p w14:paraId="7CD95F38" w14:textId="0A73BA09" w:rsidR="00C42582" w:rsidRP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The possibility that your child may not heed safety instructions or directions given to the</w:t>
      </w:r>
      <w:r w:rsidR="00D24B2B">
        <w:rPr>
          <w:kern w:val="2"/>
          <w:sz w:val="24"/>
          <w:szCs w:val="24"/>
          <w14:ligatures w14:val="standardContextual"/>
        </w:rPr>
        <w:t xml:space="preserve"> </w:t>
      </w:r>
      <w:r w:rsidRPr="00C42582">
        <w:rPr>
          <w:kern w:val="2"/>
          <w:sz w:val="24"/>
          <w:szCs w:val="24"/>
          <w14:ligatures w14:val="standardContextual"/>
        </w:rPr>
        <w:t>group or delivered</w:t>
      </w:r>
      <w:r w:rsidR="00D24B2B">
        <w:rPr>
          <w:kern w:val="2"/>
          <w:sz w:val="24"/>
          <w:szCs w:val="24"/>
          <w14:ligatures w14:val="standardContextual"/>
        </w:rPr>
        <w:t xml:space="preserve"> </w:t>
      </w:r>
      <w:r w:rsidRPr="00C42582">
        <w:rPr>
          <w:kern w:val="2"/>
          <w:sz w:val="24"/>
          <w:szCs w:val="24"/>
          <w14:ligatures w14:val="standardContextual"/>
        </w:rPr>
        <w:t>individually</w:t>
      </w:r>
    </w:p>
    <w:p w14:paraId="3A26D8A3" w14:textId="77777777" w:rsidR="00C42582" w:rsidRP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Injuries arising from the actions of other children</w:t>
      </w:r>
    </w:p>
    <w:p w14:paraId="42C861B9" w14:textId="7F51B143" w:rsid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Negligence on the part of other participants</w:t>
      </w:r>
    </w:p>
    <w:p w14:paraId="6E43CDB0" w14:textId="77777777" w:rsidR="00D24B2B" w:rsidRPr="00CC1D99" w:rsidRDefault="00D24B2B" w:rsidP="00C42582">
      <w:pPr>
        <w:spacing w:after="0" w:line="240" w:lineRule="auto"/>
        <w:rPr>
          <w:kern w:val="2"/>
          <w:sz w:val="24"/>
          <w:szCs w:val="24"/>
          <w14:ligatures w14:val="standardContextual"/>
        </w:rPr>
      </w:pPr>
    </w:p>
    <w:p w14:paraId="350CCDD5" w14:textId="77777777" w:rsidR="00CC1D99" w:rsidRPr="00CC1D99" w:rsidRDefault="00CC1D99" w:rsidP="00CC1D99">
      <w:pPr>
        <w:spacing w:after="0" w:line="240" w:lineRule="auto"/>
        <w:rPr>
          <w:kern w:val="2"/>
          <w:sz w:val="24"/>
          <w:szCs w:val="24"/>
          <w14:ligatures w14:val="standardContextual"/>
        </w:rPr>
      </w:pPr>
    </w:p>
    <w:p w14:paraId="36B93C68" w14:textId="77777777" w:rsidR="004B5C53" w:rsidRDefault="004B5C53" w:rsidP="00CC1D99">
      <w:pPr>
        <w:spacing w:after="0" w:line="240" w:lineRule="auto"/>
        <w:rPr>
          <w:b/>
          <w:bCs/>
          <w:kern w:val="2"/>
          <w:sz w:val="24"/>
          <w:szCs w:val="24"/>
          <w14:ligatures w14:val="standardContextual"/>
        </w:rPr>
      </w:pPr>
    </w:p>
    <w:p w14:paraId="2A8F4A59" w14:textId="77777777" w:rsidR="004B5C53" w:rsidRDefault="004B5C53" w:rsidP="00CC1D99">
      <w:pPr>
        <w:spacing w:after="0" w:line="240" w:lineRule="auto"/>
        <w:rPr>
          <w:b/>
          <w:bCs/>
          <w:kern w:val="2"/>
          <w:sz w:val="24"/>
          <w:szCs w:val="24"/>
          <w14:ligatures w14:val="standardContextual"/>
        </w:rPr>
      </w:pPr>
    </w:p>
    <w:p w14:paraId="47413C1F" w14:textId="7B4F4176" w:rsidR="00CC1D99" w:rsidRPr="00CC1D99" w:rsidRDefault="00CC1D99" w:rsidP="00CC1D99">
      <w:pPr>
        <w:spacing w:after="0" w:line="240" w:lineRule="auto"/>
        <w:rPr>
          <w:kern w:val="2"/>
          <w:sz w:val="24"/>
          <w:szCs w:val="24"/>
          <w14:ligatures w14:val="standardContextual"/>
        </w:rPr>
      </w:pPr>
      <w:r w:rsidRPr="00CC1D99">
        <w:rPr>
          <w:b/>
          <w:bCs/>
          <w:kern w:val="2"/>
          <w:sz w:val="24"/>
          <w:szCs w:val="24"/>
          <w14:ligatures w14:val="standardContextual"/>
        </w:rPr>
        <w:t>I/We</w:t>
      </w:r>
      <w:r w:rsidRPr="00CC1D99">
        <w:rPr>
          <w:kern w:val="2"/>
          <w:sz w:val="24"/>
          <w:szCs w:val="24"/>
          <w14:ligatures w14:val="standardContextual"/>
        </w:rPr>
        <w:t xml:space="preserve"> have read the informed and understood the informed consent form </w:t>
      </w:r>
    </w:p>
    <w:p w14:paraId="2CAC3FA3" w14:textId="77777777"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[initial here]</w:t>
      </w:r>
    </w:p>
    <w:p w14:paraId="671229E7" w14:textId="77777777" w:rsidR="00CC1D99" w:rsidRPr="00CC1D99" w:rsidRDefault="00CC1D99" w:rsidP="00CC1D99">
      <w:pPr>
        <w:spacing w:after="0" w:line="240" w:lineRule="auto"/>
        <w:rPr>
          <w:kern w:val="2"/>
          <w:sz w:val="24"/>
          <w:szCs w:val="24"/>
          <w14:ligatures w14:val="standardContextual"/>
        </w:rPr>
      </w:pPr>
    </w:p>
    <w:p w14:paraId="3EDE6D04" w14:textId="77777777" w:rsidR="00CC1D99" w:rsidRPr="00CC1D99" w:rsidRDefault="00CC1D99" w:rsidP="00CC1D99">
      <w:pPr>
        <w:spacing w:after="0" w:line="240" w:lineRule="auto"/>
        <w:rPr>
          <w:kern w:val="2"/>
          <w:sz w:val="24"/>
          <w:szCs w:val="24"/>
          <w14:ligatures w14:val="standardContextual"/>
        </w:rPr>
      </w:pPr>
      <w:r w:rsidRPr="00CC1D99">
        <w:rPr>
          <w:b/>
          <w:bCs/>
          <w:kern w:val="2"/>
          <w:sz w:val="24"/>
          <w:szCs w:val="24"/>
          <w14:ligatures w14:val="standardContextual"/>
        </w:rPr>
        <w:t>I/We</w:t>
      </w:r>
      <w:r w:rsidRPr="00CC1D99">
        <w:rPr>
          <w:kern w:val="2"/>
          <w:sz w:val="24"/>
          <w:szCs w:val="24"/>
          <w14:ligatures w14:val="standardContextual"/>
        </w:rPr>
        <w:t xml:space="preserve"> have explained to the child that they need to listen to and follow the instructions provided [initial here]</w:t>
      </w:r>
    </w:p>
    <w:p w14:paraId="76091415" w14:textId="77777777" w:rsidR="00CC1D99" w:rsidRPr="00CC1D99" w:rsidRDefault="00CC1D99" w:rsidP="00CC1D99">
      <w:pPr>
        <w:spacing w:after="0" w:line="240" w:lineRule="auto"/>
        <w:rPr>
          <w:kern w:val="2"/>
          <w:sz w:val="24"/>
          <w:szCs w:val="24"/>
          <w14:ligatures w14:val="standardContextual"/>
        </w:rPr>
      </w:pPr>
    </w:p>
    <w:p w14:paraId="55545D78" w14:textId="77777777" w:rsidR="00CC1D99" w:rsidRDefault="00CC1D99" w:rsidP="00CC1D99">
      <w:pPr>
        <w:spacing w:after="0" w:line="240" w:lineRule="auto"/>
        <w:rPr>
          <w:kern w:val="2"/>
          <w:sz w:val="24"/>
          <w:szCs w:val="24"/>
          <w14:ligatures w14:val="standardContextual"/>
        </w:rPr>
      </w:pPr>
      <w:r w:rsidRPr="00CC1D99">
        <w:rPr>
          <w:b/>
          <w:bCs/>
          <w:kern w:val="2"/>
          <w:sz w:val="24"/>
          <w:szCs w:val="24"/>
          <w14:ligatures w14:val="standardContextual"/>
        </w:rPr>
        <w:t>I/We</w:t>
      </w:r>
      <w:r w:rsidRPr="00CC1D99">
        <w:rPr>
          <w:kern w:val="2"/>
          <w:sz w:val="24"/>
          <w:szCs w:val="24"/>
          <w14:ligatures w14:val="standardContextual"/>
        </w:rPr>
        <w:t xml:space="preserve"> are aware that, alongside the benefits, participation involves risks, dangers, and hazards [initial here]</w:t>
      </w:r>
    </w:p>
    <w:p w14:paraId="1B52C1CE" w14:textId="77777777" w:rsidR="00CC1D99" w:rsidRDefault="00CC1D99" w:rsidP="00CC1D99">
      <w:pPr>
        <w:spacing w:after="0" w:line="240" w:lineRule="auto"/>
        <w:rPr>
          <w:kern w:val="2"/>
          <w:sz w:val="24"/>
          <w:szCs w:val="24"/>
          <w14:ligatures w14:val="standardContextual"/>
        </w:rPr>
      </w:pPr>
    </w:p>
    <w:p w14:paraId="6E2080F4" w14:textId="27AA81F6" w:rsidR="00CC1D99" w:rsidRPr="00CC1D99" w:rsidRDefault="00CC1D99" w:rsidP="00314F84">
      <w:pPr>
        <w:spacing w:after="0" w:line="240" w:lineRule="auto"/>
        <w:rPr>
          <w:kern w:val="2"/>
          <w:sz w:val="24"/>
          <w:szCs w:val="24"/>
          <w14:ligatures w14:val="standardContextual"/>
        </w:rPr>
      </w:pPr>
      <w:r w:rsidRPr="00CC1D99">
        <w:rPr>
          <w:b/>
          <w:bCs/>
          <w:kern w:val="2"/>
          <w:sz w:val="24"/>
          <w:szCs w:val="24"/>
          <w14:ligatures w14:val="standardContextual"/>
        </w:rPr>
        <w:t>I/We</w:t>
      </w:r>
      <w:r w:rsidRPr="00CC1D99">
        <w:rPr>
          <w:kern w:val="2"/>
          <w:sz w:val="24"/>
          <w:szCs w:val="24"/>
          <w14:ligatures w14:val="standardContextual"/>
        </w:rPr>
        <w:t xml:space="preserve"> </w:t>
      </w:r>
      <w:r w:rsidR="00314F84">
        <w:rPr>
          <w:kern w:val="2"/>
          <w:sz w:val="24"/>
          <w:szCs w:val="24"/>
          <w14:ligatures w14:val="standardContextual"/>
        </w:rPr>
        <w:t>are</w:t>
      </w:r>
      <w:r w:rsidRPr="00CC1D99">
        <w:rPr>
          <w:kern w:val="2"/>
          <w:sz w:val="24"/>
          <w:szCs w:val="24"/>
          <w14:ligatures w14:val="standardContextual"/>
        </w:rPr>
        <w:t xml:space="preserve"> satisfied that participation is suitable for my</w:t>
      </w:r>
      <w:r w:rsidR="009A2360">
        <w:rPr>
          <w:kern w:val="2"/>
          <w:sz w:val="24"/>
          <w:szCs w:val="24"/>
          <w14:ligatures w14:val="standardContextual"/>
        </w:rPr>
        <w:t xml:space="preserve"> </w:t>
      </w:r>
      <w:r w:rsidRPr="00CC1D99">
        <w:rPr>
          <w:kern w:val="2"/>
          <w:sz w:val="24"/>
          <w:szCs w:val="24"/>
          <w14:ligatures w14:val="standardContextual"/>
        </w:rPr>
        <w:t>child,</w:t>
      </w:r>
      <w:r w:rsidR="009A2360">
        <w:rPr>
          <w:kern w:val="2"/>
          <w:sz w:val="24"/>
          <w:szCs w:val="24"/>
          <w14:ligatures w14:val="standardContextual"/>
        </w:rPr>
        <w:t xml:space="preserve"> and</w:t>
      </w:r>
      <w:r w:rsidRPr="00CC1D99">
        <w:rPr>
          <w:kern w:val="2"/>
          <w:sz w:val="24"/>
          <w:szCs w:val="24"/>
          <w14:ligatures w14:val="standardContextual"/>
        </w:rPr>
        <w:t xml:space="preserve"> give my</w:t>
      </w:r>
      <w:r w:rsidR="009A2360">
        <w:rPr>
          <w:kern w:val="2"/>
          <w:sz w:val="24"/>
          <w:szCs w:val="24"/>
          <w14:ligatures w14:val="standardContextual"/>
        </w:rPr>
        <w:t xml:space="preserve"> </w:t>
      </w:r>
      <w:r w:rsidRPr="00CC1D99">
        <w:rPr>
          <w:kern w:val="2"/>
          <w:sz w:val="24"/>
          <w:szCs w:val="24"/>
          <w14:ligatures w14:val="standardContextual"/>
        </w:rPr>
        <w:t>permission</w:t>
      </w:r>
    </w:p>
    <w:p w14:paraId="01BB2BF0" w14:textId="6DB72F9D"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 xml:space="preserve">and consent for </w:t>
      </w:r>
      <w:r w:rsidR="009A2360">
        <w:rPr>
          <w:kern w:val="2"/>
          <w:sz w:val="24"/>
          <w:szCs w:val="24"/>
          <w14:ligatures w14:val="standardContextual"/>
        </w:rPr>
        <w:t>them</w:t>
      </w:r>
      <w:r w:rsidRPr="00CC1D99">
        <w:rPr>
          <w:kern w:val="2"/>
          <w:sz w:val="24"/>
          <w:szCs w:val="24"/>
          <w14:ligatures w14:val="standardContextual"/>
        </w:rPr>
        <w:t xml:space="preserve"> to participate.</w:t>
      </w:r>
    </w:p>
    <w:p w14:paraId="5212A2DF" w14:textId="77777777" w:rsidR="00E71D36" w:rsidRDefault="00E71D36" w:rsidP="00E71D36">
      <w:pPr>
        <w:spacing w:after="0" w:line="240" w:lineRule="auto"/>
        <w:rPr>
          <w:kern w:val="2"/>
          <w:sz w:val="24"/>
          <w:szCs w:val="24"/>
          <w14:ligatures w14:val="standardContextual"/>
        </w:rPr>
      </w:pPr>
      <w:r w:rsidRPr="00CC1D99">
        <w:rPr>
          <w:kern w:val="2"/>
          <w:sz w:val="24"/>
          <w:szCs w:val="24"/>
          <w14:ligatures w14:val="standardContextual"/>
        </w:rPr>
        <w:t>[initial here]</w:t>
      </w:r>
    </w:p>
    <w:p w14:paraId="2092978B" w14:textId="4E09E78E" w:rsidR="00CC1D99" w:rsidRPr="00CC1D99" w:rsidRDefault="00CC1D99" w:rsidP="00CC1D99">
      <w:pPr>
        <w:spacing w:after="0" w:line="240" w:lineRule="auto"/>
        <w:rPr>
          <w:kern w:val="2"/>
          <w:sz w:val="24"/>
          <w:szCs w:val="24"/>
          <w14:ligatures w14:val="standardContextual"/>
        </w:rPr>
      </w:pPr>
    </w:p>
    <w:p w14:paraId="32CC65E5" w14:textId="77777777" w:rsidR="00CC1D99" w:rsidRPr="00CC1D99" w:rsidRDefault="00CC1D99" w:rsidP="00CC1D99">
      <w:pPr>
        <w:autoSpaceDE w:val="0"/>
        <w:autoSpaceDN w:val="0"/>
        <w:adjustRightInd w:val="0"/>
        <w:spacing w:after="0" w:line="191" w:lineRule="atLeast"/>
        <w:rPr>
          <w:rFonts w:cstheme="minorHAnsi"/>
          <w:color w:val="000000"/>
          <w:sz w:val="24"/>
          <w:szCs w:val="24"/>
          <w14:ligatures w14:val="standardContextual"/>
        </w:rPr>
      </w:pPr>
      <w:r w:rsidRPr="00CC1D99">
        <w:rPr>
          <w:rFonts w:cstheme="minorHAnsi"/>
          <w:b/>
          <w:bCs/>
          <w:color w:val="000000"/>
          <w:sz w:val="24"/>
          <w:szCs w:val="24"/>
          <w14:ligatures w14:val="standardContextual"/>
        </w:rPr>
        <w:t xml:space="preserve">I will </w:t>
      </w:r>
      <w:r w:rsidRPr="00CC1D99">
        <w:rPr>
          <w:rFonts w:cstheme="minorHAnsi"/>
          <w:color w:val="000000"/>
          <w:sz w:val="24"/>
          <w:szCs w:val="24"/>
          <w14:ligatures w14:val="standardContextual"/>
        </w:rPr>
        <w:t xml:space="preserve">notify you if my child suffers from any medical or health condition that may cause injury to themselves or others, or may require emergency care during their participation </w:t>
      </w:r>
    </w:p>
    <w:p w14:paraId="666DD715" w14:textId="77777777" w:rsidR="00CC1D99" w:rsidRDefault="00CC1D99" w:rsidP="00CC1D99">
      <w:pPr>
        <w:autoSpaceDE w:val="0"/>
        <w:autoSpaceDN w:val="0"/>
        <w:adjustRightInd w:val="0"/>
        <w:spacing w:after="0" w:line="191" w:lineRule="atLeast"/>
        <w:rPr>
          <w:rFonts w:cstheme="minorHAnsi"/>
          <w:sz w:val="24"/>
          <w:szCs w:val="24"/>
          <w14:ligatures w14:val="standardContextual"/>
        </w:rPr>
      </w:pPr>
      <w:r w:rsidRPr="00CC1D99">
        <w:rPr>
          <w:rFonts w:cstheme="minorHAnsi"/>
          <w:sz w:val="24"/>
          <w:szCs w:val="24"/>
          <w14:ligatures w14:val="standardContextual"/>
        </w:rPr>
        <w:t>[initial here]</w:t>
      </w:r>
    </w:p>
    <w:p w14:paraId="1F458C7B" w14:textId="77777777" w:rsidR="0085173B" w:rsidRPr="00CC1D99" w:rsidRDefault="0085173B" w:rsidP="00CC1D99">
      <w:pPr>
        <w:autoSpaceDE w:val="0"/>
        <w:autoSpaceDN w:val="0"/>
        <w:adjustRightInd w:val="0"/>
        <w:spacing w:after="0" w:line="191" w:lineRule="atLeast"/>
        <w:rPr>
          <w:rFonts w:cstheme="minorHAnsi"/>
          <w:color w:val="000000"/>
          <w:sz w:val="24"/>
          <w:szCs w:val="24"/>
          <w14:ligatures w14:val="standardContextual"/>
        </w:rPr>
      </w:pPr>
    </w:p>
    <w:p w14:paraId="1EE1391E" w14:textId="77777777"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Child’s name [PRINT]:</w:t>
      </w:r>
    </w:p>
    <w:p w14:paraId="4158EA5F" w14:textId="77777777" w:rsidR="00CC1D99" w:rsidRPr="00CC1D99" w:rsidRDefault="00CC1D99" w:rsidP="00CC1D99">
      <w:pPr>
        <w:spacing w:after="0" w:line="240" w:lineRule="auto"/>
        <w:rPr>
          <w:kern w:val="2"/>
          <w:sz w:val="24"/>
          <w:szCs w:val="24"/>
          <w14:ligatures w14:val="standardContextual"/>
        </w:rPr>
      </w:pPr>
    </w:p>
    <w:p w14:paraId="0B241A61" w14:textId="77777777" w:rsid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Date:</w:t>
      </w:r>
    </w:p>
    <w:p w14:paraId="0539D819" w14:textId="77777777" w:rsidR="00FA7716" w:rsidRDefault="00FA7716" w:rsidP="00CC1D99">
      <w:pPr>
        <w:spacing w:after="0" w:line="240" w:lineRule="auto"/>
        <w:rPr>
          <w:kern w:val="2"/>
          <w:sz w:val="24"/>
          <w:szCs w:val="24"/>
          <w14:ligatures w14:val="standardContextual"/>
        </w:rPr>
      </w:pPr>
    </w:p>
    <w:p w14:paraId="576EA72E" w14:textId="0B68F453" w:rsidR="00FA7716" w:rsidRDefault="00FA7716" w:rsidP="00CC1D99">
      <w:pPr>
        <w:spacing w:after="0" w:line="240" w:lineRule="auto"/>
        <w:rPr>
          <w:kern w:val="2"/>
          <w:sz w:val="24"/>
          <w:szCs w:val="24"/>
          <w14:ligatures w14:val="standardContextual"/>
        </w:rPr>
      </w:pPr>
      <w:r>
        <w:rPr>
          <w:kern w:val="2"/>
          <w:sz w:val="24"/>
          <w:szCs w:val="24"/>
          <w14:ligatures w14:val="standardContextual"/>
        </w:rPr>
        <w:t xml:space="preserve">I give my child permission to walk or bike home after the program: </w:t>
      </w:r>
    </w:p>
    <w:p w14:paraId="2B3B0637" w14:textId="77777777" w:rsidR="00FA7716" w:rsidRDefault="00FA7716" w:rsidP="00CC1D99">
      <w:pPr>
        <w:spacing w:after="0" w:line="240" w:lineRule="auto"/>
        <w:rPr>
          <w:kern w:val="2"/>
          <w:sz w:val="24"/>
          <w:szCs w:val="24"/>
          <w14:ligatures w14:val="standardContextual"/>
        </w:rPr>
      </w:pPr>
    </w:p>
    <w:p w14:paraId="0F30FB8E" w14:textId="523774C5" w:rsidR="00FA7716" w:rsidRPr="00CC1D99" w:rsidRDefault="00FA7716" w:rsidP="00CC1D99">
      <w:pPr>
        <w:spacing w:after="0" w:line="240" w:lineRule="auto"/>
        <w:rPr>
          <w:kern w:val="2"/>
          <w:sz w:val="24"/>
          <w:szCs w:val="24"/>
          <w14:ligatures w14:val="standardContextual"/>
        </w:rPr>
      </w:pPr>
      <w:r>
        <w:rPr>
          <w:kern w:val="2"/>
          <w:sz w:val="24"/>
          <w:szCs w:val="24"/>
          <w14:ligatures w14:val="standardContextual"/>
        </w:rPr>
        <w:t xml:space="preserve">I give my permission for my child to be picked up by the following people: </w:t>
      </w:r>
    </w:p>
    <w:p w14:paraId="0314A2E1" w14:textId="77777777" w:rsidR="00CC1D99" w:rsidRPr="00CC1D99" w:rsidRDefault="00CC1D99" w:rsidP="00CC1D99">
      <w:pPr>
        <w:spacing w:after="0" w:line="240" w:lineRule="auto"/>
        <w:rPr>
          <w:kern w:val="2"/>
          <w:sz w:val="24"/>
          <w:szCs w:val="24"/>
          <w14:ligatures w14:val="standardContextual"/>
        </w:rPr>
      </w:pPr>
    </w:p>
    <w:p w14:paraId="49B94896" w14:textId="77777777"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Parent/guardian’s name [PRINT]:</w:t>
      </w:r>
      <w:r w:rsidRPr="00CC1D99">
        <w:rPr>
          <w:kern w:val="2"/>
          <w:sz w:val="24"/>
          <w:szCs w:val="24"/>
          <w14:ligatures w14:val="standardContextual"/>
        </w:rPr>
        <w:tab/>
      </w:r>
      <w:r w:rsidRPr="00CC1D99">
        <w:rPr>
          <w:kern w:val="2"/>
          <w:sz w:val="24"/>
          <w:szCs w:val="24"/>
          <w14:ligatures w14:val="standardContextual"/>
        </w:rPr>
        <w:tab/>
      </w:r>
      <w:r w:rsidRPr="00CC1D99">
        <w:rPr>
          <w:kern w:val="2"/>
          <w:sz w:val="24"/>
          <w:szCs w:val="24"/>
          <w14:ligatures w14:val="standardContextual"/>
        </w:rPr>
        <w:tab/>
      </w:r>
    </w:p>
    <w:p w14:paraId="64227AD5" w14:textId="77777777" w:rsidR="00CC1D99" w:rsidRPr="00CC1D99" w:rsidRDefault="00CC1D99" w:rsidP="00CC1D99">
      <w:pPr>
        <w:spacing w:after="0" w:line="240" w:lineRule="auto"/>
        <w:rPr>
          <w:kern w:val="2"/>
          <w:sz w:val="24"/>
          <w:szCs w:val="24"/>
          <w14:ligatures w14:val="standardContextual"/>
        </w:rPr>
      </w:pPr>
    </w:p>
    <w:p w14:paraId="19CF3425" w14:textId="77777777"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Parent/guardian’s signature:</w:t>
      </w:r>
    </w:p>
    <w:p w14:paraId="3D101F19" w14:textId="77777777" w:rsidR="00CC1D99" w:rsidRPr="00CC1D99" w:rsidRDefault="00CC1D99" w:rsidP="00CC1D99">
      <w:pPr>
        <w:spacing w:after="0" w:line="240" w:lineRule="auto"/>
        <w:rPr>
          <w:kern w:val="2"/>
          <w:sz w:val="24"/>
          <w:szCs w:val="24"/>
          <w14:ligatures w14:val="standardContextual"/>
        </w:rPr>
      </w:pPr>
    </w:p>
    <w:p w14:paraId="2E85C9A4" w14:textId="77777777"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Emergency contact’s name [PRINT]:</w:t>
      </w:r>
      <w:r w:rsidRPr="00CC1D99">
        <w:rPr>
          <w:kern w:val="2"/>
          <w:sz w:val="24"/>
          <w:szCs w:val="24"/>
          <w14:ligatures w14:val="standardContextual"/>
        </w:rPr>
        <w:tab/>
      </w:r>
      <w:r w:rsidRPr="00CC1D99">
        <w:rPr>
          <w:kern w:val="2"/>
          <w:sz w:val="24"/>
          <w:szCs w:val="24"/>
          <w14:ligatures w14:val="standardContextual"/>
        </w:rPr>
        <w:tab/>
      </w:r>
      <w:r w:rsidRPr="00CC1D99">
        <w:rPr>
          <w:kern w:val="2"/>
          <w:sz w:val="24"/>
          <w:szCs w:val="24"/>
          <w14:ligatures w14:val="standardContextual"/>
        </w:rPr>
        <w:tab/>
      </w:r>
    </w:p>
    <w:p w14:paraId="5D955DF6" w14:textId="77777777" w:rsidR="00CC1D99" w:rsidRPr="00CC1D99" w:rsidRDefault="00CC1D99" w:rsidP="00CC1D99">
      <w:pPr>
        <w:spacing w:after="0" w:line="240" w:lineRule="auto"/>
        <w:rPr>
          <w:kern w:val="2"/>
          <w:sz w:val="24"/>
          <w:szCs w:val="24"/>
          <w14:ligatures w14:val="standardContextual"/>
        </w:rPr>
      </w:pPr>
    </w:p>
    <w:p w14:paraId="0B5F0502" w14:textId="77777777" w:rsid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Emergency contact’s phone number</w:t>
      </w:r>
      <w:r w:rsidR="0085173B">
        <w:rPr>
          <w:kern w:val="2"/>
          <w:sz w:val="24"/>
          <w:szCs w:val="24"/>
          <w14:ligatures w14:val="standardContextual"/>
        </w:rPr>
        <w:t>:</w:t>
      </w:r>
    </w:p>
    <w:sectPr w:rsidR="00CC1D9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2F66" w14:textId="77777777" w:rsidR="00C759B0" w:rsidRDefault="00C759B0" w:rsidP="003917C0">
      <w:pPr>
        <w:spacing w:after="0" w:line="240" w:lineRule="auto"/>
      </w:pPr>
      <w:r>
        <w:separator/>
      </w:r>
    </w:p>
  </w:endnote>
  <w:endnote w:type="continuationSeparator" w:id="0">
    <w:p w14:paraId="4AE17058" w14:textId="77777777" w:rsidR="00C759B0" w:rsidRDefault="00C759B0" w:rsidP="0039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F9A9" w14:textId="77777777" w:rsidR="00C759B0" w:rsidRDefault="00C759B0" w:rsidP="003917C0">
      <w:pPr>
        <w:spacing w:after="0" w:line="240" w:lineRule="auto"/>
      </w:pPr>
      <w:r>
        <w:separator/>
      </w:r>
    </w:p>
  </w:footnote>
  <w:footnote w:type="continuationSeparator" w:id="0">
    <w:p w14:paraId="00ED5FBC" w14:textId="77777777" w:rsidR="00C759B0" w:rsidRDefault="00C759B0" w:rsidP="00391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C59F" w14:textId="018104B5" w:rsidR="003917C0" w:rsidRDefault="003917C0" w:rsidP="007C1C1C">
    <w:pPr>
      <w:pStyle w:val="Header"/>
      <w:jc w:val="center"/>
    </w:pPr>
    <w:r>
      <w:rPr>
        <w:noProof/>
      </w:rPr>
      <w:drawing>
        <wp:inline distT="0" distB="0" distL="0" distR="0" wp14:anchorId="4D9E51DE" wp14:editId="30C2A842">
          <wp:extent cx="3924300" cy="1381052"/>
          <wp:effectExtent l="0" t="0" r="0" b="0"/>
          <wp:docPr id="120102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25709" name="Picture 1201025709"/>
                  <pic:cNvPicPr/>
                </pic:nvPicPr>
                <pic:blipFill>
                  <a:blip r:embed="rId1">
                    <a:extLst>
                      <a:ext uri="{28A0092B-C50C-407E-A947-70E740481C1C}">
                        <a14:useLocalDpi xmlns:a14="http://schemas.microsoft.com/office/drawing/2010/main" val="0"/>
                      </a:ext>
                    </a:extLst>
                  </a:blip>
                  <a:stretch>
                    <a:fillRect/>
                  </a:stretch>
                </pic:blipFill>
                <pic:spPr>
                  <a:xfrm>
                    <a:off x="0" y="0"/>
                    <a:ext cx="3950603" cy="13903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99"/>
    <w:rsid w:val="000138F4"/>
    <w:rsid w:val="00045DD6"/>
    <w:rsid w:val="00051BE4"/>
    <w:rsid w:val="0005605A"/>
    <w:rsid w:val="00063C2F"/>
    <w:rsid w:val="00075751"/>
    <w:rsid w:val="000D0A2A"/>
    <w:rsid w:val="00106D58"/>
    <w:rsid w:val="00127469"/>
    <w:rsid w:val="001824CF"/>
    <w:rsid w:val="00191C19"/>
    <w:rsid w:val="001C290D"/>
    <w:rsid w:val="001C4B0D"/>
    <w:rsid w:val="00212E9C"/>
    <w:rsid w:val="00237C02"/>
    <w:rsid w:val="002B7262"/>
    <w:rsid w:val="002D07CF"/>
    <w:rsid w:val="00314F84"/>
    <w:rsid w:val="003917C0"/>
    <w:rsid w:val="00425FEE"/>
    <w:rsid w:val="004663EE"/>
    <w:rsid w:val="00495D9B"/>
    <w:rsid w:val="004B5C53"/>
    <w:rsid w:val="004C4771"/>
    <w:rsid w:val="00566201"/>
    <w:rsid w:val="005D1BF8"/>
    <w:rsid w:val="005F0A73"/>
    <w:rsid w:val="00601646"/>
    <w:rsid w:val="00606A00"/>
    <w:rsid w:val="006C5EBE"/>
    <w:rsid w:val="00712E65"/>
    <w:rsid w:val="007C1C1C"/>
    <w:rsid w:val="007F171F"/>
    <w:rsid w:val="007F231F"/>
    <w:rsid w:val="0085173B"/>
    <w:rsid w:val="008531B2"/>
    <w:rsid w:val="00873F17"/>
    <w:rsid w:val="008764FE"/>
    <w:rsid w:val="0091181B"/>
    <w:rsid w:val="009A2360"/>
    <w:rsid w:val="009E2E45"/>
    <w:rsid w:val="00A72D0C"/>
    <w:rsid w:val="00B20BF1"/>
    <w:rsid w:val="00B806A0"/>
    <w:rsid w:val="00BA4110"/>
    <w:rsid w:val="00C13F56"/>
    <w:rsid w:val="00C42582"/>
    <w:rsid w:val="00C759B0"/>
    <w:rsid w:val="00CC1D99"/>
    <w:rsid w:val="00CD35F5"/>
    <w:rsid w:val="00D24B2B"/>
    <w:rsid w:val="00D47207"/>
    <w:rsid w:val="00D811FD"/>
    <w:rsid w:val="00E1656B"/>
    <w:rsid w:val="00E37A87"/>
    <w:rsid w:val="00E53EEA"/>
    <w:rsid w:val="00E71D36"/>
    <w:rsid w:val="00F612C7"/>
    <w:rsid w:val="00F84B89"/>
    <w:rsid w:val="00FA77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6853A"/>
  <w15:chartTrackingRefBased/>
  <w15:docId w15:val="{17E47BF8-4D07-40FE-889F-763096E3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D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1D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1D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D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D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D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D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D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D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D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D99"/>
    <w:rPr>
      <w:rFonts w:eastAsiaTheme="majorEastAsia" w:cstheme="majorBidi"/>
      <w:color w:val="272727" w:themeColor="text1" w:themeTint="D8"/>
    </w:rPr>
  </w:style>
  <w:style w:type="paragraph" w:styleId="Title">
    <w:name w:val="Title"/>
    <w:basedOn w:val="Normal"/>
    <w:next w:val="Normal"/>
    <w:link w:val="TitleChar"/>
    <w:uiPriority w:val="10"/>
    <w:qFormat/>
    <w:rsid w:val="00CC1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D99"/>
    <w:pPr>
      <w:spacing w:before="160"/>
      <w:jc w:val="center"/>
    </w:pPr>
    <w:rPr>
      <w:i/>
      <w:iCs/>
      <w:color w:val="404040" w:themeColor="text1" w:themeTint="BF"/>
    </w:rPr>
  </w:style>
  <w:style w:type="character" w:customStyle="1" w:styleId="QuoteChar">
    <w:name w:val="Quote Char"/>
    <w:basedOn w:val="DefaultParagraphFont"/>
    <w:link w:val="Quote"/>
    <w:uiPriority w:val="29"/>
    <w:rsid w:val="00CC1D99"/>
    <w:rPr>
      <w:i/>
      <w:iCs/>
      <w:color w:val="404040" w:themeColor="text1" w:themeTint="BF"/>
    </w:rPr>
  </w:style>
  <w:style w:type="paragraph" w:styleId="ListParagraph">
    <w:name w:val="List Paragraph"/>
    <w:basedOn w:val="Normal"/>
    <w:uiPriority w:val="34"/>
    <w:qFormat/>
    <w:rsid w:val="00CC1D99"/>
    <w:pPr>
      <w:ind w:left="720"/>
      <w:contextualSpacing/>
    </w:pPr>
  </w:style>
  <w:style w:type="character" w:styleId="IntenseEmphasis">
    <w:name w:val="Intense Emphasis"/>
    <w:basedOn w:val="DefaultParagraphFont"/>
    <w:uiPriority w:val="21"/>
    <w:qFormat/>
    <w:rsid w:val="00CC1D99"/>
    <w:rPr>
      <w:i/>
      <w:iCs/>
      <w:color w:val="2F5496" w:themeColor="accent1" w:themeShade="BF"/>
    </w:rPr>
  </w:style>
  <w:style w:type="paragraph" w:styleId="IntenseQuote">
    <w:name w:val="Intense Quote"/>
    <w:basedOn w:val="Normal"/>
    <w:next w:val="Normal"/>
    <w:link w:val="IntenseQuoteChar"/>
    <w:uiPriority w:val="30"/>
    <w:qFormat/>
    <w:rsid w:val="00CC1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D99"/>
    <w:rPr>
      <w:i/>
      <w:iCs/>
      <w:color w:val="2F5496" w:themeColor="accent1" w:themeShade="BF"/>
    </w:rPr>
  </w:style>
  <w:style w:type="character" w:styleId="IntenseReference">
    <w:name w:val="Intense Reference"/>
    <w:basedOn w:val="DefaultParagraphFont"/>
    <w:uiPriority w:val="32"/>
    <w:qFormat/>
    <w:rsid w:val="00CC1D99"/>
    <w:rPr>
      <w:b/>
      <w:bCs/>
      <w:smallCaps/>
      <w:color w:val="2F5496" w:themeColor="accent1" w:themeShade="BF"/>
      <w:spacing w:val="5"/>
    </w:rPr>
  </w:style>
  <w:style w:type="paragraph" w:styleId="Header">
    <w:name w:val="header"/>
    <w:basedOn w:val="Normal"/>
    <w:link w:val="HeaderChar"/>
    <w:uiPriority w:val="99"/>
    <w:unhideWhenUsed/>
    <w:rsid w:val="0039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7C0"/>
  </w:style>
  <w:style w:type="paragraph" w:styleId="Footer">
    <w:name w:val="footer"/>
    <w:basedOn w:val="Normal"/>
    <w:link w:val="FooterChar"/>
    <w:uiPriority w:val="99"/>
    <w:unhideWhenUsed/>
    <w:rsid w:val="0039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63BCF940A2742AF6B0292696B6019" ma:contentTypeVersion="18" ma:contentTypeDescription="Create a new document." ma:contentTypeScope="" ma:versionID="8d4eb1f11cbd733b8929b10d83512917">
  <xsd:schema xmlns:xsd="http://www.w3.org/2001/XMLSchema" xmlns:xs="http://www.w3.org/2001/XMLSchema" xmlns:p="http://schemas.microsoft.com/office/2006/metadata/properties" xmlns:ns2="5bae743d-a4cd-4c19-ba0f-2d8213b3fd08" xmlns:ns3="e8f77669-75cb-4ed2-8fa9-1f3e3c44c304" targetNamespace="http://schemas.microsoft.com/office/2006/metadata/properties" ma:root="true" ma:fieldsID="b43d098768ca91fa9851c1313e873ff5" ns2:_="" ns3:_="">
    <xsd:import namespace="5bae743d-a4cd-4c19-ba0f-2d8213b3fd08"/>
    <xsd:import namespace="e8f77669-75cb-4ed2-8fa9-1f3e3c44c3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43d-a4cd-4c19-ba0f-2d8213b3f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700e86-33cc-4206-a9c3-42692aa588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77669-75cb-4ed2-8fa9-1f3e3c44c3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02683b-2062-47a9-828d-7a8228e9b659}" ma:internalName="TaxCatchAll" ma:showField="CatchAllData" ma:web="e8f77669-75cb-4ed2-8fa9-1f3e3c44c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441F6-2679-4777-8D0A-D0BE3072C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43d-a4cd-4c19-ba0f-2d8213b3fd08"/>
    <ds:schemaRef ds:uri="e8f77669-75cb-4ed2-8fa9-1f3e3c44c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5B907-3591-48B0-8E6B-7987B1B3D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Rekesh Corepal</dc:creator>
  <cp:keywords/>
  <dc:description/>
  <cp:lastModifiedBy>Sarah Wright</cp:lastModifiedBy>
  <cp:revision>11</cp:revision>
  <cp:lastPrinted>2025-07-22T21:46:00Z</cp:lastPrinted>
  <dcterms:created xsi:type="dcterms:W3CDTF">2025-09-09T16:44:00Z</dcterms:created>
  <dcterms:modified xsi:type="dcterms:W3CDTF">2025-09-17T01:16:00Z</dcterms:modified>
</cp:coreProperties>
</file>